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bCs/>
          <w:sz w:val="24"/>
          <w:szCs w:val="24"/>
        </w:rPr>
        <w:t>OŚWIADCZENIE OPIEKUNA MAŁOLETNIEGO UCZESTNIKA BIEGU RUNMAGEDDON</w:t>
      </w:r>
    </w:p>
    <w:p>
      <w:pPr>
        <w:pStyle w:val="Normal"/>
        <w:spacing w:before="0" w:after="0"/>
        <w:jc w:val="center"/>
        <w:rPr/>
      </w:pPr>
      <w:r>
        <w:rPr>
          <w:sz w:val="22"/>
          <w:szCs w:val="22"/>
        </w:rPr>
        <w:t>Dla uczestników poniżej 18 roku życia – formuła KIDS</w:t>
      </w:r>
    </w:p>
    <w:p>
      <w:pPr>
        <w:pStyle w:val="Normal"/>
        <w:spacing w:before="0" w:after="0"/>
        <w:jc w:val="both"/>
        <w:rPr>
          <w:sz w:val="18"/>
        </w:rPr>
      </w:pPr>
      <w:r>
        <w:rPr>
          <w:sz w:val="18"/>
        </w:rPr>
      </w:r>
    </w:p>
    <w:p>
      <w:pPr>
        <w:pStyle w:val="Tretekstu"/>
        <w:spacing w:before="57" w:after="57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2"/>
          <w:szCs w:val="22"/>
        </w:rPr>
        <w:t>Nazwisko i imię Uczestnika (dziecka): ..........................................………………………….Wiek dziecka …………</w:t>
      </w:r>
    </w:p>
    <w:p>
      <w:pPr>
        <w:pStyle w:val="Tretekstu"/>
        <w:spacing w:before="57" w:after="57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2"/>
          <w:szCs w:val="22"/>
        </w:rPr>
        <w:t>Ja niżej podpisany/a:  ..........................................………………………………………………….……………………………...</w:t>
      </w:r>
    </w:p>
    <w:p>
      <w:pPr>
        <w:pStyle w:val="Tretekstu"/>
        <w:spacing w:before="57" w:after="57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2"/>
          <w:szCs w:val="22"/>
        </w:rPr>
        <w:t>telefon kontaktowy …………………………………………………. będący/a rodzicem/opiekunem  Uczestnika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Cs w:val="22"/>
        </w:rPr>
        <w:t xml:space="preserve">Wyrażam dobrowolną zgodę na uczestnictwo mojego dziecka w </w:t>
      </w:r>
      <w:r>
        <w:rPr>
          <w:rFonts w:eastAsia="Calibri" w:cs="" w:cstheme="minorBidi" w:eastAsiaTheme="minorHAnsi"/>
          <w:sz w:val="22"/>
          <w:szCs w:val="22"/>
        </w:rPr>
        <w:t>biegu „RUNMAGEDDON Kids Busko Zdrój” w dniu 01 czerwca 2024 r.</w:t>
      </w:r>
      <w:bookmarkStart w:id="0" w:name="_GoBack11"/>
      <w:bookmarkEnd w:id="0"/>
      <w:r>
        <w:rPr>
          <w:rFonts w:eastAsia="Calibri" w:cs="" w:cstheme="minorBidi" w:eastAsiaTheme="minorHAnsi"/>
          <w:sz w:val="22"/>
          <w:szCs w:val="22"/>
        </w:rPr>
        <w:t xml:space="preserve"> organizowanym przez Buski Ośrodek Sportu i Rekreacji                       w Busku-Zdroju (BOSIR) na </w:t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lang w:val="pl-PL" w:eastAsia="en-US" w:bidi="ar-SA"/>
        </w:rPr>
        <w:t>terenie „Skateparku”</w:t>
      </w:r>
      <w:r>
        <w:rPr>
          <w:rFonts w:eastAsia="Calibri" w:cs="" w:cstheme="minorBidi" w:eastAsiaTheme="minorHAnsi"/>
          <w:sz w:val="22"/>
          <w:szCs w:val="22"/>
        </w:rPr>
        <w:t xml:space="preserve"> w Busku-Zdroju i zobowiązuję się sprawować nad nim, w trakcie tego biegu, opiekę.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Cs w:val="22"/>
        </w:rPr>
        <w:t>Jednocześnie oświadczam, że: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eastAsia="Calibri" w:cs="" w:cstheme="minorBidi" w:eastAsiaTheme="minorHAnsi"/>
          <w:szCs w:val="22"/>
        </w:rPr>
        <w:t>Dziecko nie posiada przeciwwskazań zdrowotnych do udziału w biegu.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eastAsia="Calibri" w:cs="" w:cstheme="minorBidi" w:eastAsiaTheme="minorHAnsi"/>
          <w:szCs w:val="22"/>
        </w:rPr>
        <w:t xml:space="preserve">Znany jest dziecku regulamin porządkowy obiektu. 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>Podczas biegu RUNMAGEDDON dziecko stosować się będzie do wszelkich poleceń oraz instrukcji otrzymanych od organizatorów i ich przedstawicieli, w tym wolontariuszy, a także służb medycznych i ratowniczych.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>Mam świadomość, że bieg RUNMAGEDDON to wydarzenia podwyższonego ryzyka, w trakcie których Uczestnik może doświadczyć skaleczeń, kontuzji, w tym m.in. otarć, skręceń, zwichnięć, obić i złamań, a także ukąszeń, wyziębienia oraz wszelkiego rodzaju niedogodności związanych z charakterem biegu i oświadczam, że ponoszę osobiście jako Opiekun wyłączną odpowiedzialność za ich zaistnienie. W przypadku jakiejkolwiek szkody poniesionej przez Uczestnika lub przeze mnie lub powstałej z udziałem Uczestnika lub mojej, nie będę wnosić jakichkolwiek roszczeń z tego tytułu wobec organizatorów, ich współpracowników                      i wolontariuszy pracujących na biegu RUNMAGEDDON i zwalniam ich z wszelkiej odpowiedzialności za doznane przez Uczestnika lub przeze mnie szkody, które związane są         z uczestnictwem Uczestnika w biegu RUNMAGEDDON.</w:t>
      </w:r>
    </w:p>
    <w:p>
      <w:pPr>
        <w:pStyle w:val="Normal"/>
        <w:spacing w:before="0" w:after="0"/>
        <w:jc w:val="both"/>
        <w:rPr>
          <w:rFonts w:eastAsia="Calibri" w:cs="" w:cstheme="minorBidi" w:eastAsiaTheme="minorHAnsi"/>
          <w:i/>
          <w:i/>
          <w:iCs/>
          <w:sz w:val="22"/>
          <w:szCs w:val="22"/>
        </w:rPr>
      </w:pPr>
      <w:r>
        <w:rPr>
          <w:rFonts w:eastAsia="Calibri" w:cs="" w:cstheme="minorBidi" w:eastAsiaTheme="minorHAnsi"/>
          <w:i/>
          <w:iCs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i/>
          <w:iCs/>
          <w:sz w:val="22"/>
          <w:szCs w:val="22"/>
        </w:rPr>
        <w:t xml:space="preserve"> </w:t>
      </w:r>
      <w:r>
        <w:rPr>
          <w:rFonts w:eastAsia="Calibri" w:cs="" w:cstheme="minorBidi" w:eastAsiaTheme="minorHAnsi"/>
          <w:i/>
          <w:iCs/>
          <w:sz w:val="22"/>
          <w:szCs w:val="22"/>
        </w:rPr>
        <w:t>Wyrażam zgodę na: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i w:val="false"/>
          <w:iCs w:val="false"/>
          <w:sz w:val="22"/>
          <w:szCs w:val="22"/>
        </w:rPr>
        <w:t>- na przetwarzanie danych osobowych w celach związanych z udziałem w biegu „RUNMAGEDDON KIDS” organizowanym przez Buski Ośrodek Sportu i Rekreacji w Busku-Zdroju.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i w:val="false"/>
          <w:iCs w:val="false"/>
          <w:sz w:val="22"/>
          <w:szCs w:val="22"/>
        </w:rPr>
        <w:t xml:space="preserve">                                                                        </w:t>
      </w:r>
    </w:p>
    <w:p>
      <w:pPr>
        <w:pStyle w:val="Normal"/>
        <w:spacing w:before="0" w:after="0"/>
        <w:jc w:val="center"/>
        <w:rPr/>
      </w:pPr>
      <w:r>
        <w:rPr>
          <w:rFonts w:eastAsia="Calibri" w:cs="" w:cstheme="minorBidi" w:eastAsiaTheme="minorHAnsi"/>
          <w:b/>
          <w:bCs/>
          <w:i w:val="false"/>
          <w:iCs w:val="false"/>
          <w:sz w:val="22"/>
          <w:szCs w:val="22"/>
        </w:rPr>
        <w:t xml:space="preserve"> </w:t>
      </w:r>
      <w:r>
        <w:rPr>
          <w:rFonts w:eastAsia="Calibri" w:cs="" w:cstheme="minorBidi" w:eastAsiaTheme="minorHAnsi"/>
          <w:b/>
          <w:bCs/>
          <w:i w:val="false"/>
          <w:iCs w:val="false"/>
          <w:sz w:val="22"/>
          <w:szCs w:val="22"/>
        </w:rPr>
        <w:t>TAK              NIE*</w:t>
      </w:r>
    </w:p>
    <w:p>
      <w:pPr>
        <w:pStyle w:val="Normal"/>
        <w:spacing w:before="0" w:after="0"/>
        <w:jc w:val="both"/>
        <w:rPr>
          <w:rFonts w:eastAsia="Calibri" w:cs="" w:cstheme="minorBidi" w:eastAsiaTheme="minorHAns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Calibri" w:cs="" w:cstheme="minorBidi" w:eastAsiaTheme="minorHAnsi"/>
          <w:b/>
          <w:bCs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>- na wykorzystywanie, używanie, obróbkę, powielanie i wielokrotne rozpowszechnianie wizerunku</w:t>
        <w:br/>
        <w:t>i wypowiedzi, utrwalonych jakąkolwiek techniką, znaną w chwili udzielenia zgody na wszelkich możliwych nośnikach (w tym w postaci fotografii, filmu, dokumentacji filmowej lub dźwiękowej), na potrzeby działań informacyjnych, promocji i reklamy Buskiego Ośrodka Sportu i Rekreacji</w:t>
        <w:br/>
        <w:t>w Busku-Zdroju i innych działań edukacyjnych prowadzonych przez ten podmiot. Wizerunek może być użyty do różnego rodzaju form elektronicznego przetwarzania, kadrowania i kompozycji,</w:t>
        <w:br/>
        <w:t xml:space="preserve">a także zestawiony z wizerunkami innych osób, może być uzupełniony towarzyszącym komentarzem, natomiast nagranie filmowe i dźwiękowe z udziałem moim i dziecka mogą być cięte, montowane, modyfikowane, dodawane do innych materiałów – bez obowiązku akceptacji produktu końcowego. Wykorzystanie zdjęć i materiałów filmowych zawierających wizerunek mój oraz dziecka zarejestrowany podczas zawodów organizowanych przez BOSIR w  celu  upublicznienia ich na stronie internetowej Buskiego Ośrodka Sportu i Rekreacji w Busku-Zdroju, Urzędu Miasta </w:t>
        <w:br/>
        <w:t>i Gminy w Busku-Zdroju, portalu społecznościowym (facebook) oraz w materiałach promocyjnych wydawanych przez organizatora celem prowadzenia działań informacyjnych i promujących Buski Ośrodek Sportu i Rekreacji w Busku-Zdroju.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center"/>
        <w:rPr/>
      </w:pPr>
      <w:r>
        <w:rPr>
          <w:rFonts w:eastAsia="Calibri" w:cs="" w:cstheme="minorBidi" w:eastAsiaTheme="minorHAnsi"/>
          <w:b/>
          <w:bCs/>
          <w:sz w:val="22"/>
          <w:szCs w:val="22"/>
        </w:rPr>
        <w:t>TAK                NIE*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>Osoba wyrażająca zgodę, której dane dotyczą, ma prawo w dowolnym momencie wycofać zgodę, przy czym wycofanie zgody nie wpływa na zgodność przetwarzania, którego dokonano na podstawie zgody przed jej cofnięciem.</w:t>
      </w:r>
    </w:p>
    <w:p>
      <w:pPr>
        <w:pStyle w:val="Normal"/>
        <w:spacing w:before="0" w:after="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</w:rPr>
      </w:pPr>
      <w:r>
        <w:rPr>
          <w:rFonts w:eastAsia="Calibri" w:cs="" w:cstheme="minorBidi" w:eastAsiaTheme="minorHAnsi"/>
          <w:sz w:val="22"/>
          <w:szCs w:val="22"/>
        </w:rPr>
      </w:r>
    </w:p>
    <w:p>
      <w:pPr>
        <w:pStyle w:val="Normal"/>
        <w:spacing w:before="0" w:after="0"/>
        <w:jc w:val="both"/>
        <w:rPr>
          <w:rFonts w:eastAsia="Calibri" w:cs="" w:cstheme="minorBidi" w:eastAsiaTheme="minorHAnsi"/>
          <w:sz w:val="22"/>
          <w:szCs w:val="22"/>
        </w:rPr>
      </w:pPr>
      <w:r>
        <w:rPr>
          <w:rFonts w:eastAsia="Calibri" w:cs="" w:cstheme="minorBidi" w:eastAsiaTheme="minorHAnsi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 xml:space="preserve">Busko-Zdrój, dn. ……………………….2024 r. </w:t>
        <w:tab/>
        <w:tab/>
        <w:t>…..…........…….........................................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ab/>
        <w:tab/>
        <w:tab/>
        <w:tab/>
        <w:tab/>
        <w:tab/>
        <w:tab/>
        <w:tab/>
        <w:t xml:space="preserve">   (podpis rodzica / opiekuna)</w:t>
      </w:r>
    </w:p>
    <w:p>
      <w:pPr>
        <w:pStyle w:val="Normal"/>
        <w:spacing w:before="0" w:after="0"/>
        <w:jc w:val="both"/>
        <w:rPr/>
      </w:pPr>
      <w:r>
        <w:rPr>
          <w:rFonts w:eastAsia="Calibri" w:cs="" w:cstheme="minorBidi" w:eastAsiaTheme="minorHAnsi"/>
          <w:sz w:val="22"/>
          <w:szCs w:val="22"/>
        </w:rPr>
        <w:t>* Proszę zakreślić wybraną odpowiedź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i w:val="false"/>
          <w:iCs w:val="false"/>
          <w:sz w:val="20"/>
          <w:szCs w:val="20"/>
        </w:rPr>
        <w:t>KLAUZULA INFORMACYJNA</w:t>
      </w:r>
    </w:p>
    <w:p>
      <w:pPr>
        <w:pStyle w:val="Tretekstu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W związku z realizacją wymogów Rozporządzenia Parlamentu Europejskiego i Rady (UE) 2016/679                         z dnia 27 kwietnia 2016 r. w sprawie ochrony osób fizycznych w związku z przetwarzaniem danych osobowych</w:t>
        <w:br/>
        <w:t>i w sprawie swobodnego przepływu takich danych oraz uchylenia dyrektywy 95/46/WE (ogólne rozporządzenie o ochronie danych „RODO”), informujemy o zasadach przetwarzania Pani/Pana danych osobowych oraz</w:t>
        <w:br/>
        <w:t>o przysługujących Pani/Panu prawach tym związanych.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1.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Administratorem Pani/Pana danych osobowych przetwarzanych jest Buski Ośrodek Sportu i Rekreacji</w:t>
        <w:br/>
        <w:t xml:space="preserve">w Busku-Zdroju ul.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Kusocińskiego 1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, 28-100 Busko-Zdrój, tel. 41 370 51 52.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2. Administrator Pani/Pana danych osobowych w Buskim Ośrodku Sportu i Rekreacji wyznaczył Inspektora Ochrony Danych. Kontakt z Inspektorem za pośrednictwem adresu e-mail:</w:t>
      </w:r>
      <w:bookmarkStart w:id="1" w:name="cloak2aa08301cc2b0caf698e7fc5addee7c91"/>
      <w:bookmarkEnd w:id="1"/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</w:rPr>
        <w:t>iod@umig.busko.pl l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ub pod nr tel.    41 370 52 60.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3. Dane osobowe przetwarzane będą w związku z udziałem Pani/Pana syna/córki w biegu organizowanym przez BOSIR, w celach i w zakresie określonym zgodą na podstawie art. 6 ust. 1 lit. a RODO.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4. W związku z przetwarzaniem danych w celach o których mowa w pkt 4 odbiorcami Pani/Pana danych osobowych mogą być: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  <w:br/>
        <w:t>b) inne podmioty, które na podstawie stosownych umów podpisanych z Gminą Busko-Zdrój przetwarzają dane osobowe dla których Administratorem jest BOSIR w Busku-Zdroju.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c) osoby, które odwiedzają strony internetowe wymienionych podmiotów podczas udzielonej zgody.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5. Pani/Pana dane osobowe będą przetwarzane przez okres niezbędny do realizacji celów określonych w pkt 3, a po tym czasie przez obowiązkowy okres przechowywania dokumentacji, ustalony zgodnie z kategoriami archiwalnymi określonymi w Instrukcji kancelaryjnej oraz Jednolitym rzeczowym wykazie akt Buskiego Ośrodka Sportu i Rekreacji w Busku-Zdroju.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6. W związku z przetwarzaniem Pani/Pana danych osobowych przysługują Pani/Panu następujące uprawnienia:</w:t>
        <w:br/>
        <w:t>a) prawo dostępu do danych osobowych, w tym prawo do uzyskania kopii tych danych;</w:t>
        <w:br/>
        <w:t>b) prawo do żądania sprostowania (poprawiania) danych osobowych – w przypadku gdy dane są nieprawidłowe lub niekompletne;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c) prawo do żądania ograniczenia przetwarzania danych osobowych – w przypadku, gdy:</w:t>
        <w:br/>
        <w:t>- osoba, której dane dotyczą kwestionuje prawidłowość danych osobowych,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przetwarzanie danych jest niezgodne z prawem, a osoba, której dane dotyczą, sprzeciwia się usunięciu danych, żądając w zamian ich ograniczenia,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d) prawo do przenoszenia danych.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7.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8. W przypadku powzięcia informacji o niezgodnym z prawem przetwarzaniu w Buskim Ośrodku Sportu</w:t>
        <w:br/>
        <w:t>i Rekreacji w Busku-Zdroju Pani/Pana danych osobowych oraz syna/córki, przysługuje Pani/Panu prawo wniesienia skargi do organu nadzorczego właściwego w sprawach ochrony danych osobowych – Prezesa Urzędu Ochrony Danych Osobowych, ul. Stawki 2  00-193 Warszawa.</w:t>
      </w:r>
    </w:p>
    <w:p>
      <w:pPr>
        <w:pStyle w:val="Tretekstu"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9. Podanie przez Panią/Pana danych osobowych jest dobrowolne, niepodanie jednak danych w zakresie wymaganym przez Administratora skutkować będzie niedopuszczeniem do udziału w biegu syna/córki 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eastAsia="Calibri" w:cs="" w:cstheme="minorBidi" w:eastAsiaTheme="minorHAns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10. Pani/Pana dane nie będą przetwarzane w sposób zautomatyzowany oraz nie będą podlegały profilowaniu.</w:t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c7c37"/>
    <w:rPr>
      <w:color w:val="0563C1" w:themeColor="hyperlink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LibreOffice/7.0.6.2$Windows_X86_64 LibreOffice_project/144abb84a525d8e30c9dbbefa69cbbf2d8d4ae3b</Application>
  <AppVersion>15.0000</AppVersion>
  <Pages>2</Pages>
  <Words>997</Words>
  <Characters>6558</Characters>
  <CharactersWithSpaces>7718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2022-05-05T11:47:00Z</dcterms:created>
  <dc:creator>Greg Dziczkowski</dc:creator>
  <dc:description/>
  <dc:language>pl-PL</dc:language>
  <cp:lastModifiedBy/>
  <dcterms:modified xsi:type="dcterms:W3CDTF">2024-05-16T09:34:29Z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